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5A" w:rsidRDefault="0029376B" w:rsidP="002D5D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bookmarkStart w:id="0" w:name="_GoBack"/>
      <w:bookmarkEnd w:id="0"/>
      <w:r w:rsidRPr="002D5D5A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>О рекомендациях</w:t>
      </w:r>
    </w:p>
    <w:p w:rsidR="002D5D5A" w:rsidRDefault="0029376B" w:rsidP="002D5D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 по дезинфекции жилых помещений </w:t>
      </w:r>
    </w:p>
    <w:p w:rsidR="0029376B" w:rsidRPr="002D5D5A" w:rsidRDefault="0029376B" w:rsidP="002D5D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 xml:space="preserve">в период пандемии </w:t>
      </w:r>
      <w:proofErr w:type="spellStart"/>
      <w:r w:rsidRPr="002D5D5A">
        <w:rPr>
          <w:rFonts w:ascii="Times New Roman" w:eastAsia="Times New Roman" w:hAnsi="Times New Roman" w:cs="Times New Roman"/>
          <w:b/>
          <w:bCs/>
          <w:color w:val="1B669D"/>
          <w:kern w:val="36"/>
          <w:sz w:val="24"/>
          <w:szCs w:val="24"/>
          <w:u w:val="single"/>
          <w:lang w:eastAsia="ru-RU"/>
        </w:rPr>
        <w:t>коронавируса</w:t>
      </w:r>
      <w:proofErr w:type="spellEnd"/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1"/>
          <w:szCs w:val="21"/>
          <w:lang w:eastAsia="ru-RU"/>
        </w:rPr>
      </w:pP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 xml:space="preserve">Чистота – залог здоровья: как правильно проводить дезинфекцию у себя дома во время пандемии </w:t>
      </w:r>
      <w:proofErr w:type="spellStart"/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коронавируса</w:t>
      </w:r>
      <w:proofErr w:type="spellEnd"/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1. Дверные ручки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мылом или обработайте антисептиком на основе спирта не менее 70% или хлорсодержащим раствором). Мыть нужно те ручки, к которым вы прикасаетесь, когда приходите домой, до того, как вы вымыли руки с мылом. После обработки дверных ручек обязательное вымойте руки с мылом.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2. Выключатели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Протрите салфеткой с антисептиком. Если в доме все здоровы, часто протирать выключатели нет необходимости. Если в доме есть больной человек, протирать нужно после каждого использования.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3. Ручки шкафов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их с мылом или протрите салфеткой с антисептиком во время уборки дома.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4. Спинки стульев, не обитые тканью и мягким пористым материалом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5. Письменный стол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6. Журнальные столики и прочие жесткие поверхности (открытые полки с книгами, крышки комодов, тумбочек)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мылом или протрите салфеткой с антисептиком во время уборки дома.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7. Кухонные столешницы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применением средств бытовой химии или протрите салфеткой с антисептиком на основе спирта. Если в доме все здоровы, достаточно это делать один раз в день. Если в доме есть больной человек, после каждого использования и приема пищи.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8. Бытовая техника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Протрите панели управления салфетками с антисептиком на основе спирта во время уборки дома.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9. Смесители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10. Раковины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с применением средств бытовой химии, которые необходимо тщательно смыть горячей водой. Если в доме все здоровы, достаточно это делать один раз в день или через день. Если в доме есть больной человек, после каждого использования.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11. Туалетные принадлежности (зубные щетки, расчески и пр.)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Дополнительно обработайте салфетками с антисептиком на основе спирта, если в доме есть больной человек.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12. Туалет (унитаз, ванна, душевая кабина, биде)</w:t>
      </w:r>
    </w:p>
    <w:p w:rsidR="0029376B" w:rsidRPr="002D5D5A" w:rsidRDefault="0029376B" w:rsidP="002D5D5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Вымойте туалет в последнюю очередь, используйте дезинфицирующие средства на основе хлора.</w:t>
      </w:r>
    </w:p>
    <w:p w:rsidR="0029376B" w:rsidRPr="002D5D5A" w:rsidRDefault="0029376B" w:rsidP="002D5D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</w:pPr>
      <w:r w:rsidRPr="002D5D5A">
        <w:rPr>
          <w:rFonts w:ascii="Times New Roman" w:eastAsia="Times New Roman" w:hAnsi="Times New Roman" w:cs="Times New Roman"/>
          <w:b/>
          <w:bCs/>
          <w:color w:val="242424"/>
          <w:sz w:val="21"/>
          <w:szCs w:val="21"/>
          <w:lang w:eastAsia="ru-RU"/>
        </w:rPr>
        <w:t>ВАЖНО: </w:t>
      </w:r>
      <w:r w:rsidRPr="002D5D5A">
        <w:rPr>
          <w:rFonts w:ascii="Times New Roman" w:eastAsia="Times New Roman" w:hAnsi="Times New Roman" w:cs="Times New Roman"/>
          <w:color w:val="242424"/>
          <w:sz w:val="21"/>
          <w:szCs w:val="21"/>
          <w:lang w:eastAsia="ru-RU"/>
        </w:rPr>
        <w:t>Влажную уборку в доме или квартире необходимо проводить, если все здоровы, два-три раза в неделю с применением средств бытовой химии. Если в доме есть больной человек, влажную уборку нужно делать ежедневно и использовать дезинфицирующие средства на основе хлора.</w:t>
      </w:r>
    </w:p>
    <w:p w:rsidR="00754C7E" w:rsidRPr="002D5D5A" w:rsidRDefault="00754C7E" w:rsidP="002D5D5A">
      <w:pPr>
        <w:jc w:val="both"/>
        <w:rPr>
          <w:rFonts w:ascii="Times New Roman" w:hAnsi="Times New Roman" w:cs="Times New Roman"/>
        </w:rPr>
      </w:pPr>
    </w:p>
    <w:p w:rsidR="002D5D5A" w:rsidRPr="002D5D5A" w:rsidRDefault="002D5D5A">
      <w:pPr>
        <w:jc w:val="both"/>
        <w:rPr>
          <w:rFonts w:ascii="Times New Roman" w:hAnsi="Times New Roman" w:cs="Times New Roman"/>
        </w:rPr>
      </w:pPr>
    </w:p>
    <w:sectPr w:rsidR="002D5D5A" w:rsidRPr="002D5D5A" w:rsidSect="006B0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76B"/>
    <w:rsid w:val="0029376B"/>
    <w:rsid w:val="002D5D5A"/>
    <w:rsid w:val="00474AB7"/>
    <w:rsid w:val="006B0981"/>
    <w:rsid w:val="00754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81"/>
  </w:style>
  <w:style w:type="paragraph" w:styleId="1">
    <w:name w:val="heading 1"/>
    <w:basedOn w:val="a"/>
    <w:link w:val="10"/>
    <w:uiPriority w:val="9"/>
    <w:qFormat/>
    <w:rsid w:val="00293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37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3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Учитель</cp:lastModifiedBy>
  <cp:revision>4</cp:revision>
  <dcterms:created xsi:type="dcterms:W3CDTF">2020-09-05T06:57:00Z</dcterms:created>
  <dcterms:modified xsi:type="dcterms:W3CDTF">2020-11-16T10:13:00Z</dcterms:modified>
</cp:coreProperties>
</file>